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6" w:rsidRPr="006A6F76" w:rsidRDefault="006A6F76" w:rsidP="006A6F76">
      <w:pPr>
        <w:jc w:val="both"/>
        <w:rPr>
          <w:rFonts w:ascii="Baskerville Old Face" w:hAnsi="Baskerville Old Face"/>
        </w:rPr>
      </w:pPr>
      <w:r w:rsidRPr="006A6F76">
        <w:rPr>
          <w:rFonts w:ascii="Baskerville Old Face" w:hAnsi="Baskerville Old Face"/>
        </w:rPr>
        <w:t>IN CONFORMITA’ AL DISPOSTO DI CUI ALL’ART. 84 DISP. ATT. C.P.C., SI PREGANO I SIGNORI AVVOCATI DI VOLER ATTENDERE LA CHIAMATA DEI PROCESSI SECONDO L’ORDINE CHE SEGUE (CON POSSIBILITA’ DI UNA SECONDA E SUCCESSIVA CHIAMATA IN CASO DI TEMPORANEA ASSENZA DI UNA O DI ENTRAMBE LE PARTI), RINGRAZIANDOLI ANTICIPATAMENTE PER LA CORTESE E PREZIOSA COLLABORAZIONE.</w:t>
      </w:r>
    </w:p>
    <w:p w:rsidR="006A6F76" w:rsidRDefault="006A6F76" w:rsidP="006A6F76">
      <w:pPr>
        <w:jc w:val="both"/>
      </w:pPr>
      <w:r w:rsidRPr="006A6F76">
        <w:rPr>
          <w:rFonts w:ascii="Baskerville Old Face" w:hAnsi="Baskerville Old Face"/>
          <w:u w:val="single"/>
        </w:rPr>
        <w:t>SI PREGANO ALTRESI’ I SIGNORI AVVOCATI DI RISPETTARE SCRUPOLOSAMENTE LE FASCE ORARIE INDICATE, IN MODO TALE DA EVITARE INUTILI ASSEMBRAMENTI</w:t>
      </w:r>
      <w:r w:rsidRPr="006A6F76">
        <w:rPr>
          <w:rFonts w:ascii="Baskerville Old Face" w:hAnsi="Baskerville Old Face"/>
        </w:rPr>
        <w:t>, RINGRAZIO</w:t>
      </w:r>
      <w:r>
        <w:t>.</w:t>
      </w:r>
    </w:p>
    <w:p w:rsidR="008711E0" w:rsidRPr="006A6F76" w:rsidRDefault="006A6F76" w:rsidP="006A6F76">
      <w:pPr>
        <w:jc w:val="right"/>
        <w:rPr>
          <w:i/>
        </w:rPr>
      </w:pPr>
      <w:r w:rsidRPr="006A6F76">
        <w:rPr>
          <w:i/>
        </w:rPr>
        <w:t>Dott.ssa Mariagrazia Galati</w:t>
      </w:r>
    </w:p>
    <w:tbl>
      <w:tblPr>
        <w:tblStyle w:val="Grigliatabell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75"/>
        <w:gridCol w:w="3091"/>
        <w:gridCol w:w="2095"/>
        <w:gridCol w:w="2016"/>
        <w:gridCol w:w="1977"/>
      </w:tblGrid>
      <w:tr w:rsidR="006A6F76" w:rsidTr="006A6F76">
        <w:tc>
          <w:tcPr>
            <w:tcW w:w="675" w:type="dxa"/>
          </w:tcPr>
          <w:p w:rsidR="006A6F76" w:rsidRPr="00463101" w:rsidRDefault="006A6F76" w:rsidP="006A6F76">
            <w:pPr>
              <w:rPr>
                <w:b/>
              </w:rPr>
            </w:pPr>
          </w:p>
        </w:tc>
        <w:tc>
          <w:tcPr>
            <w:tcW w:w="3091" w:type="dxa"/>
          </w:tcPr>
          <w:p w:rsidR="006A6F76" w:rsidRPr="00463101" w:rsidRDefault="006A6F76" w:rsidP="006A6F76">
            <w:pPr>
              <w:rPr>
                <w:b/>
              </w:rPr>
            </w:pPr>
            <w:r w:rsidRPr="00463101">
              <w:rPr>
                <w:b/>
              </w:rPr>
              <w:t>ORE 9.30 – 10.00</w:t>
            </w:r>
          </w:p>
        </w:tc>
        <w:tc>
          <w:tcPr>
            <w:tcW w:w="2095" w:type="dxa"/>
          </w:tcPr>
          <w:p w:rsidR="006A6F76" w:rsidRPr="00463101" w:rsidRDefault="006A6F76" w:rsidP="00911FA2">
            <w:pPr>
              <w:rPr>
                <w:b/>
              </w:rPr>
            </w:pPr>
            <w:r w:rsidRPr="00463101">
              <w:rPr>
                <w:b/>
              </w:rPr>
              <w:t>ORE 10.00 –</w:t>
            </w:r>
            <w:r w:rsidR="00911FA2">
              <w:rPr>
                <w:b/>
              </w:rPr>
              <w:t xml:space="preserve"> 11.00</w:t>
            </w:r>
          </w:p>
        </w:tc>
        <w:tc>
          <w:tcPr>
            <w:tcW w:w="2016" w:type="dxa"/>
          </w:tcPr>
          <w:p w:rsidR="006A6F76" w:rsidRPr="000C03EF" w:rsidRDefault="006A6F76" w:rsidP="00911FA2">
            <w:pPr>
              <w:rPr>
                <w:b/>
              </w:rPr>
            </w:pPr>
            <w:r>
              <w:rPr>
                <w:b/>
              </w:rPr>
              <w:t>ORE</w:t>
            </w:r>
            <w:r w:rsidR="00911FA2">
              <w:rPr>
                <w:b/>
              </w:rPr>
              <w:t xml:space="preserve"> </w:t>
            </w:r>
            <w:r>
              <w:rPr>
                <w:b/>
              </w:rPr>
              <w:t>11.0</w:t>
            </w:r>
            <w:r w:rsidRPr="000C03EF">
              <w:rPr>
                <w:b/>
              </w:rPr>
              <w:t>0</w:t>
            </w:r>
            <w:r w:rsidR="00911FA2">
              <w:rPr>
                <w:b/>
              </w:rPr>
              <w:t xml:space="preserve"> – 11.30</w:t>
            </w:r>
          </w:p>
        </w:tc>
        <w:tc>
          <w:tcPr>
            <w:tcW w:w="1977" w:type="dxa"/>
          </w:tcPr>
          <w:p w:rsidR="006A6F76" w:rsidRPr="000C03EF" w:rsidRDefault="006A6F76" w:rsidP="006A6F76">
            <w:pPr>
              <w:rPr>
                <w:b/>
              </w:rPr>
            </w:pPr>
            <w:r>
              <w:rPr>
                <w:b/>
              </w:rPr>
              <w:t>ORE</w:t>
            </w:r>
            <w:r w:rsidRPr="000C03EF">
              <w:rPr>
                <w:b/>
              </w:rPr>
              <w:t xml:space="preserve"> 1</w:t>
            </w:r>
            <w:r>
              <w:rPr>
                <w:b/>
              </w:rPr>
              <w:t>1.3</w:t>
            </w:r>
            <w:r w:rsidRPr="000C03EF">
              <w:rPr>
                <w:b/>
              </w:rPr>
              <w:t>0</w:t>
            </w:r>
            <w:r>
              <w:rPr>
                <w:b/>
              </w:rPr>
              <w:t xml:space="preserve"> – 12.00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1</w:t>
            </w:r>
          </w:p>
        </w:tc>
        <w:tc>
          <w:tcPr>
            <w:tcW w:w="3091" w:type="dxa"/>
          </w:tcPr>
          <w:p w:rsidR="006A6F76" w:rsidRPr="00463101" w:rsidRDefault="006A6F76" w:rsidP="002A48FE">
            <w:r w:rsidRPr="00463101">
              <w:t xml:space="preserve">R.G. </w:t>
            </w:r>
            <w:r w:rsidR="002A48FE">
              <w:t>1068/2017</w:t>
            </w:r>
          </w:p>
        </w:tc>
        <w:tc>
          <w:tcPr>
            <w:tcW w:w="2095" w:type="dxa"/>
          </w:tcPr>
          <w:p w:rsidR="006A6F76" w:rsidRPr="00463101" w:rsidRDefault="006A6F76" w:rsidP="002A48FE">
            <w:r w:rsidRPr="00463101">
              <w:t xml:space="preserve">R.G. </w:t>
            </w:r>
            <w:r w:rsidR="002A48FE">
              <w:t>1239/2018</w:t>
            </w:r>
          </w:p>
        </w:tc>
        <w:tc>
          <w:tcPr>
            <w:tcW w:w="2016" w:type="dxa"/>
          </w:tcPr>
          <w:p w:rsidR="006A6F76" w:rsidRDefault="006A6F76" w:rsidP="00911FA2">
            <w:r>
              <w:t xml:space="preserve">R.G. </w:t>
            </w:r>
            <w:r w:rsidR="00911FA2">
              <w:t>827/2017</w:t>
            </w:r>
          </w:p>
        </w:tc>
        <w:tc>
          <w:tcPr>
            <w:tcW w:w="1977" w:type="dxa"/>
          </w:tcPr>
          <w:p w:rsidR="006A6F76" w:rsidRDefault="006A6F76" w:rsidP="00911FA2">
            <w:r>
              <w:t xml:space="preserve">R.G. </w:t>
            </w:r>
            <w:r w:rsidR="00911FA2">
              <w:t>56</w:t>
            </w:r>
            <w:r>
              <w:t>9/20</w:t>
            </w:r>
            <w:r w:rsidR="00911FA2">
              <w:t>20</w:t>
            </w:r>
          </w:p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2</w:t>
            </w:r>
          </w:p>
        </w:tc>
        <w:tc>
          <w:tcPr>
            <w:tcW w:w="3091" w:type="dxa"/>
          </w:tcPr>
          <w:p w:rsidR="006A6F76" w:rsidRPr="00463101" w:rsidRDefault="006A6F76" w:rsidP="002A48FE">
            <w:r w:rsidRPr="00463101">
              <w:t xml:space="preserve">R.G. </w:t>
            </w:r>
            <w:r w:rsidR="002A48FE">
              <w:t>281/2020</w:t>
            </w:r>
          </w:p>
        </w:tc>
        <w:tc>
          <w:tcPr>
            <w:tcW w:w="2095" w:type="dxa"/>
          </w:tcPr>
          <w:p w:rsidR="006A6F76" w:rsidRPr="00463101" w:rsidRDefault="006A6F76" w:rsidP="006A6F76"/>
        </w:tc>
        <w:tc>
          <w:tcPr>
            <w:tcW w:w="2016" w:type="dxa"/>
          </w:tcPr>
          <w:p w:rsidR="006A6F76" w:rsidRDefault="006A6F76" w:rsidP="00911FA2">
            <w:r>
              <w:t xml:space="preserve">R.G. </w:t>
            </w:r>
            <w:r w:rsidR="00911FA2">
              <w:t>827-1/2017</w:t>
            </w:r>
          </w:p>
        </w:tc>
        <w:tc>
          <w:tcPr>
            <w:tcW w:w="1977" w:type="dxa"/>
          </w:tcPr>
          <w:p w:rsidR="006A6F76" w:rsidRDefault="006A6F76" w:rsidP="006A6F76"/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3</w:t>
            </w:r>
          </w:p>
        </w:tc>
        <w:tc>
          <w:tcPr>
            <w:tcW w:w="3091" w:type="dxa"/>
          </w:tcPr>
          <w:p w:rsidR="006A6F76" w:rsidRPr="00463101" w:rsidRDefault="006A6F76" w:rsidP="002A48FE">
            <w:r w:rsidRPr="00463101">
              <w:t xml:space="preserve">R.G. </w:t>
            </w:r>
            <w:r w:rsidR="002A48FE">
              <w:t>301</w:t>
            </w:r>
            <w:r w:rsidRPr="00463101">
              <w:t>/20</w:t>
            </w:r>
            <w:r w:rsidR="002A48FE">
              <w:t>20</w:t>
            </w:r>
          </w:p>
        </w:tc>
        <w:tc>
          <w:tcPr>
            <w:tcW w:w="2095" w:type="dxa"/>
          </w:tcPr>
          <w:p w:rsidR="006A6F76" w:rsidRPr="00463101" w:rsidRDefault="006A6F76" w:rsidP="006A6F76"/>
        </w:tc>
        <w:tc>
          <w:tcPr>
            <w:tcW w:w="2016" w:type="dxa"/>
          </w:tcPr>
          <w:p w:rsidR="006A6F76" w:rsidRDefault="006A6F76" w:rsidP="006A6F76"/>
        </w:tc>
        <w:tc>
          <w:tcPr>
            <w:tcW w:w="1977" w:type="dxa"/>
          </w:tcPr>
          <w:p w:rsidR="006A6F76" w:rsidRDefault="006A6F76" w:rsidP="006A6F76"/>
        </w:tc>
      </w:tr>
      <w:tr w:rsidR="006A6F76" w:rsidTr="006A6F76">
        <w:tc>
          <w:tcPr>
            <w:tcW w:w="675" w:type="dxa"/>
          </w:tcPr>
          <w:p w:rsidR="006A6F76" w:rsidRPr="00463101" w:rsidRDefault="006A6F76" w:rsidP="006A6F76">
            <w:r w:rsidRPr="00463101">
              <w:t>4</w:t>
            </w:r>
          </w:p>
        </w:tc>
        <w:tc>
          <w:tcPr>
            <w:tcW w:w="3091" w:type="dxa"/>
          </w:tcPr>
          <w:p w:rsidR="006A6F76" w:rsidRPr="00463101" w:rsidRDefault="006A6F76" w:rsidP="002A48FE">
            <w:r w:rsidRPr="00463101">
              <w:t xml:space="preserve">R.G. </w:t>
            </w:r>
            <w:r w:rsidR="002A48FE">
              <w:t>378/2020</w:t>
            </w:r>
            <w:r w:rsidRPr="00463101">
              <w:t xml:space="preserve"> </w:t>
            </w:r>
          </w:p>
        </w:tc>
        <w:tc>
          <w:tcPr>
            <w:tcW w:w="2095" w:type="dxa"/>
          </w:tcPr>
          <w:p w:rsidR="006A6F76" w:rsidRPr="00463101" w:rsidRDefault="006A6F76" w:rsidP="006A6F76"/>
        </w:tc>
        <w:tc>
          <w:tcPr>
            <w:tcW w:w="2016" w:type="dxa"/>
          </w:tcPr>
          <w:p w:rsidR="006A6F76" w:rsidRDefault="006A6F76" w:rsidP="006A6F76"/>
        </w:tc>
        <w:tc>
          <w:tcPr>
            <w:tcW w:w="1977" w:type="dxa"/>
          </w:tcPr>
          <w:p w:rsidR="006A6F76" w:rsidRDefault="006A6F76" w:rsidP="006A6F76">
            <w:bookmarkStart w:id="0" w:name="_GoBack"/>
            <w:bookmarkEnd w:id="0"/>
          </w:p>
        </w:tc>
      </w:tr>
    </w:tbl>
    <w:p w:rsidR="008711E0" w:rsidRDefault="008711E0" w:rsidP="008711E0"/>
    <w:p w:rsidR="00E67A9F" w:rsidRDefault="00E67A9F"/>
    <w:sectPr w:rsidR="00E67A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5F" w:rsidRDefault="000E785F" w:rsidP="00463101">
      <w:pPr>
        <w:spacing w:after="0" w:line="240" w:lineRule="auto"/>
      </w:pPr>
      <w:r>
        <w:separator/>
      </w:r>
    </w:p>
  </w:endnote>
  <w:endnote w:type="continuationSeparator" w:id="0">
    <w:p w:rsidR="000E785F" w:rsidRDefault="000E785F" w:rsidP="0046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5F" w:rsidRDefault="000E785F" w:rsidP="00463101">
      <w:pPr>
        <w:spacing w:after="0" w:line="240" w:lineRule="auto"/>
      </w:pPr>
      <w:r>
        <w:separator/>
      </w:r>
    </w:p>
  </w:footnote>
  <w:footnote w:type="continuationSeparator" w:id="0">
    <w:p w:rsidR="000E785F" w:rsidRDefault="000E785F" w:rsidP="0046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FB" w:rsidRDefault="000E785F" w:rsidP="00AF2AFB">
    <w:pPr>
      <w:jc w:val="center"/>
    </w:pPr>
    <w:r>
      <w:rPr>
        <w:noProof/>
        <w:lang w:eastAsia="it-IT"/>
      </w:rPr>
      <w:drawing>
        <wp:inline distT="0" distB="0" distL="0" distR="0" wp14:anchorId="2EE70DEA" wp14:editId="710D9E86">
          <wp:extent cx="762000" cy="762000"/>
          <wp:effectExtent l="1905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AFB" w:rsidRPr="00B91ADB" w:rsidRDefault="000E785F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 xml:space="preserve">Tribunale di Locri </w:t>
    </w:r>
    <w:r>
      <w:rPr>
        <w:rFonts w:ascii="Times New Roman" w:hAnsi="Times New Roman" w:cs="Times New Roman"/>
        <w:b/>
        <w:sz w:val="24"/>
      </w:rPr>
      <w:t xml:space="preserve"> - </w:t>
    </w:r>
    <w:r w:rsidRPr="00B91ADB">
      <w:rPr>
        <w:rFonts w:ascii="Times New Roman" w:hAnsi="Times New Roman" w:cs="Times New Roman"/>
        <w:b/>
        <w:sz w:val="24"/>
      </w:rPr>
      <w:t>Sezione CIVILE – c/o il Tribunale di Locri</w:t>
    </w:r>
  </w:p>
  <w:p w:rsidR="00AF2AFB" w:rsidRPr="00B91ADB" w:rsidRDefault="000E785F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Udienza del giorno </w:t>
    </w:r>
    <w:r w:rsidR="00463101">
      <w:rPr>
        <w:rFonts w:ascii="Times New Roman" w:hAnsi="Times New Roman" w:cs="Times New Roman"/>
        <w:b/>
        <w:sz w:val="24"/>
      </w:rPr>
      <w:t>0</w:t>
    </w:r>
    <w:r w:rsidR="002A48FE">
      <w:rPr>
        <w:rFonts w:ascii="Times New Roman" w:hAnsi="Times New Roman" w:cs="Times New Roman"/>
        <w:b/>
        <w:sz w:val="24"/>
      </w:rPr>
      <w:t>9</w:t>
    </w:r>
    <w:r>
      <w:rPr>
        <w:rFonts w:ascii="Times New Roman" w:hAnsi="Times New Roman" w:cs="Times New Roman"/>
        <w:b/>
        <w:sz w:val="24"/>
      </w:rPr>
      <w:t xml:space="preserve"> </w:t>
    </w:r>
    <w:r w:rsidR="00463101">
      <w:rPr>
        <w:rFonts w:ascii="Times New Roman" w:hAnsi="Times New Roman" w:cs="Times New Roman"/>
        <w:b/>
        <w:sz w:val="24"/>
      </w:rPr>
      <w:t>LUGLIO 2020</w:t>
    </w:r>
  </w:p>
  <w:p w:rsidR="00AF2AFB" w:rsidRDefault="000E785F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>Dott.ssa Mariagrazia Galati</w:t>
    </w:r>
    <w:r>
      <w:rPr>
        <w:rFonts w:ascii="Times New Roman" w:hAnsi="Times New Roman" w:cs="Times New Roman"/>
        <w:b/>
        <w:sz w:val="24"/>
      </w:rPr>
      <w:t xml:space="preserve"> -</w:t>
    </w:r>
  </w:p>
  <w:p w:rsidR="00AF2AFB" w:rsidRPr="00AF2AFB" w:rsidRDefault="000E785F" w:rsidP="00AF2A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0"/>
    <w:rsid w:val="000E785F"/>
    <w:rsid w:val="002A48FE"/>
    <w:rsid w:val="00463101"/>
    <w:rsid w:val="006A6F76"/>
    <w:rsid w:val="008711E0"/>
    <w:rsid w:val="00911FA2"/>
    <w:rsid w:val="00E67A9F"/>
    <w:rsid w:val="00E855FD"/>
    <w:rsid w:val="00F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1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3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1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3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Galati</dc:creator>
  <cp:lastModifiedBy>Mariagrazia Galati</cp:lastModifiedBy>
  <cp:revision>2</cp:revision>
  <dcterms:created xsi:type="dcterms:W3CDTF">2020-07-06T08:00:00Z</dcterms:created>
  <dcterms:modified xsi:type="dcterms:W3CDTF">2020-07-06T08:00:00Z</dcterms:modified>
</cp:coreProperties>
</file>